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9F04DA" w:rsidP="009F04DA" w:rsidRDefault="009F04DA" w14:paraId="17416FF2" w14:textId="5A29F2A7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Accelerator</w:t>
      </w:r>
    </w:p>
    <w:sdt>
      <w:sdtPr>
        <w:id w:val="1399640298"/>
        <w:docPartObj>
          <w:docPartGallery w:val="Table of Contents"/>
          <w:docPartUnique/>
        </w:docPartObj>
      </w:sdtPr>
      <w:sdtContent>
        <w:p w:rsidR="00216DC9" w:rsidRDefault="00216DC9" w14:paraId="33B0B396" w14:textId="11206D88">
          <w:pPr>
            <w:pStyle w:val="Titolosommario"/>
          </w:pPr>
          <w:r w:rsidR="00216DC9">
            <w:rPr/>
            <w:t>Sommario</w:t>
          </w:r>
        </w:p>
        <w:p w:rsidR="00336382" w:rsidP="6C3DCAF0" w:rsidRDefault="00216DC9" w14:paraId="6322BB54" w14:textId="22028CE2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097355191">
            <w:r w:rsidRPr="6C3DCAF0" w:rsidR="6C3DCAF0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_Toc1097355191 \h</w:instrText>
            </w:r>
            <w:r>
              <w:fldChar w:fldCharType="separate"/>
            </w:r>
            <w:r w:rsidRPr="6C3DCAF0" w:rsidR="6C3DCAF0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336382" w:rsidP="6C3DCAF0" w:rsidRDefault="00336382" w14:paraId="467972C3" w14:textId="68C9F796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826969535">
            <w:r w:rsidRPr="6C3DCAF0" w:rsidR="6C3DCAF0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_Toc826969535 \h</w:instrText>
            </w:r>
            <w:r>
              <w:fldChar w:fldCharType="separate"/>
            </w:r>
            <w:r w:rsidRPr="6C3DCAF0" w:rsidR="6C3DCAF0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336382" w:rsidP="6C3DCAF0" w:rsidRDefault="00336382" w14:paraId="3C34763C" w14:textId="3D8FFDC9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037558689">
            <w:r w:rsidRPr="6C3DCAF0" w:rsidR="6C3DCAF0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_Toc2037558689 \h</w:instrText>
            </w:r>
            <w:r>
              <w:fldChar w:fldCharType="separate"/>
            </w:r>
            <w:r w:rsidRPr="6C3DCAF0" w:rsidR="6C3DCAF0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336382" w:rsidP="6C3DCAF0" w:rsidRDefault="00336382" w14:paraId="43A8BC01" w14:textId="5EC1B476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047815284">
            <w:r w:rsidRPr="6C3DCAF0" w:rsidR="6C3DCAF0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_Toc1047815284 \h</w:instrText>
            </w:r>
            <w:r>
              <w:fldChar w:fldCharType="separate"/>
            </w:r>
            <w:r w:rsidRPr="6C3DCAF0" w:rsidR="6C3DCAF0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336382" w:rsidP="6C3DCAF0" w:rsidRDefault="00336382" w14:paraId="3B4154E5" w14:textId="737B3D70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960524445">
            <w:r w:rsidRPr="6C3DCAF0" w:rsidR="6C3DCAF0">
              <w:rPr>
                <w:rStyle w:val="Collegamentoipertestuale"/>
              </w:rPr>
              <w:t>InnoNext Email for EIC Accelerator Companies</w:t>
            </w:r>
            <w:r>
              <w:tab/>
            </w:r>
            <w:r>
              <w:fldChar w:fldCharType="begin"/>
            </w:r>
            <w:r>
              <w:instrText xml:space="preserve">PAGEREF _Toc960524445 \h</w:instrText>
            </w:r>
            <w:r>
              <w:fldChar w:fldCharType="separate"/>
            </w:r>
            <w:r w:rsidRPr="6C3DCAF0" w:rsidR="6C3DCAF0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55CB6E46" w:rsidP="55CB6E46" w:rsidRDefault="55CB6E46" w14:paraId="265ACD4C" w14:textId="61FF255A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88991335">
            <w:r w:rsidRPr="6C3DCAF0" w:rsidR="6C3DCAF0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_Toc188991335 \h</w:instrText>
            </w:r>
            <w:r>
              <w:fldChar w:fldCharType="separate"/>
            </w:r>
            <w:r w:rsidRPr="6C3DCAF0" w:rsidR="6C3DCAF0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55CB6E46" w:rsidP="55CB6E46" w:rsidRDefault="55CB6E46" w14:paraId="3757C0E5" w14:textId="3B169060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69260281">
            <w:r w:rsidRPr="6C3DCAF0" w:rsidR="6C3DCAF0">
              <w:rPr>
                <w:rStyle w:val="Collegamentoipertestuale"/>
              </w:rPr>
              <w:t>InnoNext Email for EIC Accelerator Companies</w:t>
            </w:r>
            <w:r>
              <w:tab/>
            </w:r>
            <w:r>
              <w:fldChar w:fldCharType="begin"/>
            </w:r>
            <w:r>
              <w:instrText xml:space="preserve">PAGEREF _Toc169260281 \h</w:instrText>
            </w:r>
            <w:r>
              <w:fldChar w:fldCharType="separate"/>
            </w:r>
            <w:r w:rsidRPr="6C3DCAF0" w:rsidR="6C3DCAF0">
              <w:rPr>
                <w:rStyle w:val="Collegamentoipertestuale"/>
              </w:rPr>
              <w:t>5</w:t>
            </w:r>
            <w:r>
              <w:fldChar w:fldCharType="end"/>
            </w:r>
          </w:hyperlink>
          <w:r>
            <w:fldChar w:fldCharType="end"/>
          </w:r>
        </w:p>
      </w:sdtContent>
    </w:sdt>
    <w:p w:rsidRPr="00216DC9" w:rsidR="000C4539" w:rsidP="00216DC9" w:rsidRDefault="00216DC9" w14:paraId="1815A472" w14:textId="5462A98F"/>
    <w:p w:rsidR="76C001F3" w:rsidP="6AE0CDB7" w:rsidRDefault="76C001F3" w14:paraId="54077666" w14:textId="76438A18">
      <w:pPr>
        <w:pStyle w:val="Titolo1"/>
        <w:rPr>
          <w:rFonts w:ascii="Aptos Display" w:hAnsi="Aptos Display" w:eastAsia="Aptos Display" w:cs="Aptos Display"/>
        </w:rPr>
      </w:pPr>
      <w:bookmarkStart w:name="_Toc1097355191" w:id="799209794"/>
      <w:r w:rsidRPr="6C3DCAF0" w:rsidR="76C001F3">
        <w:rPr>
          <w:rFonts w:ascii="Aptos Display" w:hAnsi="Aptos Display" w:eastAsia="Aptos Display" w:cs="Aptos Display"/>
          <w:color w:val="auto"/>
        </w:rPr>
        <w:t>Editable</w:t>
      </w:r>
      <w:r w:rsidRPr="6C3DCAF0" w:rsidR="76C001F3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799209794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4115757C" w:rsidTr="55CB6E46" w14:paraId="447F951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420FD27" w14:textId="184B9C49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6652A8CA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6652A8CA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4115757C" w:rsidP="29BD9CAC" w:rsidRDefault="4115757C" w14:paraId="1408D1DD" w14:textId="6807A968">
            <w:pPr>
              <w:rPr>
                <w:rFonts w:ascii="Aptos" w:hAnsi="Aptos" w:eastAsia="Aptos" w:cs="Aptos"/>
              </w:rPr>
            </w:pPr>
            <w:r w:rsidRPr="29BD9CAC">
              <w:rPr>
                <w:rFonts w:ascii="Aptos" w:hAnsi="Aptos" w:eastAsia="Aptos" w:cs="Aptos"/>
              </w:rPr>
              <w:t xml:space="preserve">Flyer for companies </w:t>
            </w:r>
          </w:p>
        </w:tc>
      </w:tr>
      <w:tr w:rsidRPr="00A57FDE" w:rsidR="4115757C" w:rsidTr="55CB6E46" w14:paraId="22DA8CCA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BEE803A" w14:textId="3CFB7E1A">
            <w:pPr>
              <w:rPr>
                <w:rFonts w:ascii="Aptos" w:hAnsi="Aptos" w:eastAsia="Aptos" w:cs="Aptos"/>
              </w:rPr>
            </w:pPr>
            <w:hyperlink r:id="rId8">
              <w:r w:rsidRPr="6652A8CA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4115757C" w:rsidRDefault="4115757C" w14:paraId="1C2411A2" w14:textId="00B1E44B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A57FDE" w:rsidR="4115757C" w:rsidTr="55CB6E46" w14:paraId="2DF69A97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45FD5F6B" w14:textId="591E0703">
            <w:pPr>
              <w:rPr>
                <w:rFonts w:ascii="Aptos" w:hAnsi="Aptos" w:eastAsia="Aptos" w:cs="Aptos"/>
              </w:rPr>
            </w:pPr>
            <w:hyperlink r:id="rId9">
              <w:r w:rsidRPr="6652A8CA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4115757C" w:rsidRDefault="4115757C" w14:paraId="1DE00C41" w14:textId="600C749D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4115757C" w:rsidTr="55CB6E46" w14:paraId="09D6780E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A854A28" w14:textId="61C9F774">
            <w:pPr>
              <w:rPr>
                <w:rFonts w:ascii="Aptos" w:hAnsi="Aptos" w:eastAsia="Aptos" w:cs="Aptos"/>
              </w:rPr>
            </w:pPr>
            <w:hyperlink r:id="rId10">
              <w:r w:rsidRPr="6652A8CA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4115757C" w:rsidP="4115757C" w:rsidRDefault="4115757C" w14:paraId="64BA2A01" w14:textId="381F57F1">
            <w:pPr>
              <w:rPr>
                <w:rFonts w:ascii="Aptos" w:hAnsi="Aptos" w:eastAsia="Aptos" w:cs="Aptos"/>
              </w:rPr>
            </w:pPr>
            <w:r w:rsidRPr="4115757C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A57FDE" w:rsidR="4115757C" w:rsidTr="55CB6E46" w14:paraId="273E840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05A1CAC1" w14:textId="60B50D61">
            <w:pPr>
              <w:rPr>
                <w:rFonts w:ascii="Aptos" w:hAnsi="Aptos" w:eastAsia="Aptos" w:cs="Aptos"/>
              </w:rPr>
            </w:pPr>
            <w:hyperlink r:id="rId11">
              <w:r w:rsidRPr="6652A8CA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29BD9CAC" w:rsidRDefault="4115757C" w14:paraId="3BE5F8D6" w14:textId="74FE467C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Post for LinkedIn and X</w:t>
            </w:r>
          </w:p>
        </w:tc>
      </w:tr>
    </w:tbl>
    <w:p w:rsidR="5F8C4685" w:rsidP="55CB6E46" w:rsidRDefault="5F8C4685" w14:paraId="1FCFF874" w14:textId="731C27A0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826969535" w:id="414745357"/>
      <w:r w:rsidRPr="6C3DCAF0" w:rsidR="5F8C4685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SEPT CONTENTS: 8 OCTOBER WEBINAR PROMOTION</w:t>
      </w:r>
      <w:bookmarkEnd w:id="414745357"/>
    </w:p>
    <w:p w:rsidR="55CB6E46" w:rsidP="55CB6E46" w:rsidRDefault="55CB6E46" w14:paraId="0E5EABF0" w14:textId="3327B791">
      <w:pPr>
        <w:pStyle w:val="Normale"/>
        <w:keepNext w:val="1"/>
        <w:keepLines w:val="1"/>
      </w:pPr>
    </w:p>
    <w:p w:rsidR="7B55426F" w:rsidP="55CB6E46" w:rsidRDefault="7B55426F" w14:paraId="3AB3EAFD" w14:textId="6F89DB64">
      <w:pPr>
        <w:pStyle w:val="Normale"/>
      </w:pPr>
      <w:r w:rsidR="7B55426F">
        <w:drawing>
          <wp:inline wp14:editId="4FD32E8D" wp14:anchorId="0A1C1B02">
            <wp:extent cx="5724525" cy="581025"/>
            <wp:effectExtent l="0" t="0" r="0" b="0"/>
            <wp:docPr id="62658738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B55426F" w:rsidP="6C3DCAF0" w:rsidRDefault="7B55426F" w14:paraId="5037E497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2037558689" w:id="2099147065"/>
      <w:r w:rsidRPr="6C3DCAF0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 xml:space="preserve">Copy </w:t>
      </w:r>
      <w:r w:rsidRPr="6C3DCAF0" w:rsidR="368B9EAD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T</w:t>
      </w:r>
      <w:r w:rsidRPr="6C3DCAF0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 xml:space="preserve">emplates </w:t>
      </w:r>
      <w:r w:rsidRPr="6C3DCAF0" w:rsidR="31EBB706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- C</w:t>
      </w:r>
      <w:r w:rsidRPr="6C3DCAF0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ompanies</w:t>
      </w:r>
      <w:bookmarkEnd w:id="2099147065"/>
    </w:p>
    <w:p w:rsidR="57880032" w:rsidP="6C3DCAF0" w:rsidRDefault="57880032" w14:paraId="6E6C2FFC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57880032" w:rsidP="6C3DCAF0" w:rsidRDefault="57880032" w14:paraId="5F660395" w14:textId="55F071CC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7880032" w:rsidP="6C3DCAF0" w:rsidRDefault="57880032" w14:paraId="20ADD87C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7880032" w:rsidP="6C3DCAF0" w:rsidRDefault="57880032" w14:paraId="19DCE646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57880032" w:rsidP="6C3DCAF0" w:rsidRDefault="57880032" w14:paraId="2E780886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7880032" w:rsidP="6C3DCAF0" w:rsidRDefault="57880032" w14:paraId="15D9F495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7880032" w:rsidP="6C3DCAF0" w:rsidRDefault="57880032" w14:paraId="790B9426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7880032" w:rsidP="5635116A" w:rsidRDefault="57880032" w14:paraId="33860CDF" w14:textId="74BAE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- 8 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October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</w:t>
      </w:r>
      <w:r w:rsidRPr="5635116A" w:rsidR="1255D59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57880032" w:rsidP="6C3DCAF0" w:rsidRDefault="57880032" w14:paraId="5A2FE3DD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7880032" w:rsidP="6C3DCAF0" w:rsidRDefault="57880032" w14:paraId="77768845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7880032" w:rsidP="6C3DCAF0" w:rsidRDefault="57880032" w14:paraId="390ABE8B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7880032" w:rsidP="6C3DCAF0" w:rsidRDefault="57880032" w14:paraId="5FD3AEA4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7880032" w:rsidP="6C3DCAF0" w:rsidRDefault="57880032" w14:paraId="44305DCD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7880032" w:rsidP="04D698B9" w:rsidRDefault="57880032" w14:paraId="3CF80BCF" w14:textId="36E05937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4D698B9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2e71887b36454dea">
        <w:r w:rsidRPr="04D698B9" w:rsidR="57880032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57880032" w:rsidP="6C3DCAF0" w:rsidRDefault="57880032" w14:paraId="31105768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c58ba4ae50664631">
        <w:r w:rsidRPr="6C3DCAF0" w:rsidR="57880032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57880032" w:rsidP="6C3DCAF0" w:rsidRDefault="57880032" w14:paraId="166D77D1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6C3DCAF0" w:rsidP="6C3DCAF0" w:rsidRDefault="6C3DCAF0" w14:paraId="780C5A16" w14:textId="128F6EA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Pr="00A57FDE" w:rsidR="005C3E50" w:rsidP="005C3E50" w:rsidRDefault="005C3E50" w14:paraId="513BE639" w14:textId="506BE6EB">
      <w:pPr>
        <w:pStyle w:val="Titolo1"/>
      </w:pPr>
      <w:bookmarkStart w:name="_Toc204503480" w:id="1"/>
      <w:bookmarkStart w:name="_Toc1047815284" w:id="1225429013"/>
      <w:r w:rsidR="005C3E50">
        <w:rPr/>
        <w:t>AUG CONTENTS</w:t>
      </w:r>
      <w:bookmarkEnd w:id="1"/>
      <w:bookmarkEnd w:id="1225429013"/>
    </w:p>
    <w:p w:rsidR="005C3E50" w:rsidP="005C3E50" w:rsidRDefault="005C3E50" w14:paraId="01FBEFA1" w14:textId="77777777">
      <w:r>
        <w:rPr>
          <w:noProof/>
        </w:rPr>
        <w:drawing>
          <wp:inline distT="0" distB="0" distL="0" distR="0" wp14:anchorId="39249B93" wp14:editId="4C713710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C4539" w:rsidR="00914EEB" w:rsidP="00914EEB" w:rsidRDefault="00914EEB" w14:paraId="08D5B8A5" w14:textId="77777777">
      <w:pPr>
        <w:pStyle w:val="Titolo2"/>
        <w:rPr>
          <w:rFonts w:ascii="Century Gothic" w:hAnsi="Century Gothic" w:eastAsia="Century Gothic" w:cs="Century Gothic"/>
          <w:b w:val="1"/>
          <w:bCs w:val="1"/>
          <w:lang w:val="en-US"/>
        </w:rPr>
      </w:pPr>
      <w:bookmarkStart w:name="_Toc960524445" w:id="24749539"/>
      <w:r w:rsidRPr="6C3DCAF0" w:rsidR="00914EEB">
        <w:rPr>
          <w:lang w:val="en-US"/>
        </w:rPr>
        <w:t>InnoNext</w:t>
      </w:r>
      <w:r w:rsidRPr="6C3DCAF0" w:rsidR="00914EEB">
        <w:rPr>
          <w:lang w:val="en-US"/>
        </w:rPr>
        <w:t xml:space="preserve"> Email for EIC Accelerator Companies</w:t>
      </w:r>
      <w:bookmarkEnd w:id="24749539"/>
    </w:p>
    <w:p w:rsidRPr="00C7357F" w:rsidR="001145DB" w:rsidP="001145DB" w:rsidRDefault="001145DB" w14:paraId="2595D46F" w14:textId="61F14204">
      <w:pPr>
        <w:spacing w:before="240" w:after="240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5D4D0B" w:rsidP="005D4D0B" w:rsidRDefault="005D4D0B" w14:paraId="47B6B794" w14:textId="721A0C9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7459CE" w:rsidP="007459CE" w:rsidRDefault="007459CE" w14:paraId="12BDC735" w14:textId="4377B12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7459CE" w:rsidP="007459CE" w:rsidRDefault="007459CE" w14:paraId="224F7837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5C3E50" w:rsidP="007459CE" w:rsidRDefault="005C3E50" w14:paraId="78F3352B" w14:textId="20E59345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1533318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Start-up and SME supported by the EIC Accelerator (including H2020 SME instrument)</w:t>
      </w: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00885AE6" w:rsidP="007459CE" w:rsidRDefault="00F95CB0" w14:paraId="7E55DD88" w14:textId="299BEDD8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Seize the chance</w:t>
      </w:r>
      <w:r w:rsidR="009B1B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connect with talent from different EU Innovation ecosystems and to give </w:t>
      </w:r>
      <w:r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 boost to your entrepreneurial project. </w:t>
      </w:r>
      <w:r w:rsidRPr="1FB659AB"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 w:rsidR="00720F0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153126" w:rsidR="005D4D0B" w:rsidP="005D4D0B" w:rsidRDefault="005D4D0B" w14:paraId="32EA0AF0" w14:textId="5D3937E5">
      <w:pPr>
        <w:rPr>
          <w:rFonts w:ascii="Century Gothic" w:hAnsi="Century Gothic" w:eastAsia="Century Gothic" w:cs="Century Gothic"/>
          <w:b w:val="1"/>
          <w:bCs w:val="1"/>
          <w:color w:val="000000" w:themeColor="text1"/>
          <w:sz w:val="22"/>
          <w:szCs w:val="22"/>
          <w:u w:val="single"/>
          <w:lang w:val="en-US"/>
        </w:rPr>
      </w:pP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Time is 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running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, only 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few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 months are left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!</w:t>
      </w:r>
      <w:r w:rsidRPr="7271D003" w:rsidR="17C3A0B1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 </w:t>
      </w:r>
    </w:p>
    <w:p w:rsidRPr="00661242" w:rsidR="005D4D0B" w:rsidP="005D4D0B" w:rsidRDefault="005D4D0B" w14:paraId="57B25B6C" w14:textId="1740B949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5"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216DC9" w:rsidP="4115757C" w:rsidRDefault="00216DC9" w14:paraId="1F8A57D5" w14:textId="77777777">
      <w:pPr>
        <w:rPr>
          <w:lang w:val="en-US"/>
        </w:rPr>
      </w:pPr>
    </w:p>
    <w:p w:rsidR="00216DC9" w:rsidP="4115757C" w:rsidRDefault="00216DC9" w14:paraId="6D61E22B" w14:textId="77777777">
      <w:pPr>
        <w:rPr>
          <w:lang w:val="en-US"/>
        </w:rPr>
      </w:pPr>
    </w:p>
    <w:p w:rsidR="00216DC9" w:rsidP="4115757C" w:rsidRDefault="00216DC9" w14:paraId="183569B6" w14:textId="77777777">
      <w:pPr>
        <w:rPr>
          <w:lang w:val="en-US"/>
        </w:rPr>
      </w:pPr>
    </w:p>
    <w:p w:rsidR="00D831C0" w:rsidRDefault="00D831C0" w14:paraId="31A00189" w14:textId="11325F88">
      <w:pPr>
        <w:rPr>
          <w:lang w:val="en-US"/>
        </w:rPr>
      </w:pPr>
      <w:r>
        <w:rPr>
          <w:lang w:val="en-US"/>
        </w:rPr>
        <w:br w:type="page"/>
      </w:r>
    </w:p>
    <w:p w:rsidRPr="00336382" w:rsidR="00216DC9" w:rsidP="004E1715" w:rsidRDefault="004E1715" w14:paraId="6852F8EB" w14:textId="11325F88">
      <w:pPr>
        <w:pStyle w:val="Titolo1"/>
      </w:pPr>
      <w:bookmarkStart w:name="_Toc204503482" w:id="4"/>
      <w:bookmarkStart w:name="_Toc188991335" w:id="2098162414"/>
      <w:r w:rsidR="004E1715">
        <w:rPr/>
        <w:t>MAY CONTENTS</w:t>
      </w:r>
      <w:bookmarkEnd w:id="4"/>
      <w:bookmarkEnd w:id="2098162414"/>
    </w:p>
    <w:p w:rsidR="6A4377BC" w:rsidP="568A9DD1" w:rsidRDefault="537F399F" w14:paraId="28BB6AF6" w14:textId="2CA86B09">
      <w:r>
        <w:rPr>
          <w:noProof/>
        </w:rPr>
        <w:drawing>
          <wp:inline distT="0" distB="0" distL="0" distR="0" wp14:anchorId="7E70ACA4" wp14:editId="2FA40116">
            <wp:extent cx="5724525" cy="581025"/>
            <wp:effectExtent l="0" t="0" r="0" b="0"/>
            <wp:docPr id="3112216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216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C4539" w:rsidR="6A4377BC" w:rsidP="00BA3625" w:rsidRDefault="6A4377BC" w14:paraId="59155F30" w14:textId="1BF1A930">
      <w:pPr>
        <w:pStyle w:val="Titolo2"/>
        <w:rPr>
          <w:rFonts w:ascii="Century Gothic" w:hAnsi="Century Gothic" w:eastAsia="Century Gothic" w:cs="Century Gothic"/>
          <w:b w:val="1"/>
          <w:bCs w:val="1"/>
          <w:lang w:val="en-US"/>
        </w:rPr>
      </w:pPr>
      <w:bookmarkStart w:name="_Toc169260281" w:id="2147310097"/>
      <w:r w:rsidRPr="6C3DCAF0" w:rsidR="6A4377BC">
        <w:rPr>
          <w:lang w:val="en-US"/>
        </w:rPr>
        <w:t>InnoNext</w:t>
      </w:r>
      <w:r w:rsidRPr="6C3DCAF0" w:rsidR="6A4377BC">
        <w:rPr>
          <w:lang w:val="en-US"/>
        </w:rPr>
        <w:t xml:space="preserve"> Email for EIC Accelerator Companies</w:t>
      </w:r>
      <w:bookmarkEnd w:id="2147310097"/>
    </w:p>
    <w:p w:rsidR="60AA6ACE" w:rsidP="50559F16" w:rsidRDefault="60AA6ACE" w14:paraId="640063F5" w14:textId="754D1DAF">
      <w:pPr>
        <w:spacing w:before="210" w:after="21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="60AA6ACE" w:rsidP="1533318F" w:rsidRDefault="3AA68928" w14:paraId="0FADF786" w14:textId="14BFA219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1533318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Start-up and SME supported by the EIC Accelerator (including H2020 SME instrument)</w:t>
      </w: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60AA6ACE" w:rsidP="676008BA" w:rsidRDefault="60AA6ACE" w14:paraId="425DEE0C" w14:textId="1905684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60AA6ACE" w:rsidP="67FA64CB" w:rsidRDefault="3AA68928" w14:paraId="5923F290" w14:textId="552284F6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</w:t>
      </w:r>
      <w:r w:rsidRPr="67FA64CB" w:rsidR="3FA5295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connect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high-potential talent</w:t>
      </w:r>
      <w:r w:rsidRPr="67FA64CB" w:rsidR="56066D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with disruptive Startups and SMEs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from across EU-funded programmes, including the</w:t>
      </w:r>
      <w:r w:rsidRPr="67FA64CB" w:rsidR="3F0E230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67FA64CB" w:rsidR="2DAADD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60AA6ACE" w:rsidP="50559F16" w:rsidRDefault="60AA6ACE" w14:paraId="28E6629B" w14:textId="6794BB2B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60AA6ACE" w:rsidP="1FB659AB" w:rsidRDefault="3AA68928" w14:paraId="3BF3E517" w14:textId="5DEE1098">
      <w:pPr>
        <w:jc w:val="both"/>
        <w:rPr>
          <w:rFonts w:ascii="Century Gothic" w:hAnsi="Century Gothic" w:eastAsia="Century Gothic" w:cs="Century Gothic"/>
          <w:sz w:val="22"/>
          <w:szCs w:val="22"/>
          <w:lang w:val="en-US"/>
        </w:rPr>
      </w:pPr>
      <w:proofErr w:type="spellStart"/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deep tech </w:t>
      </w:r>
      <w:r w:rsidRPr="1FB659AB" w:rsidR="6A08E65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Startup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</w:t>
      </w:r>
      <w:r w:rsidRPr="1FB659AB" w:rsidR="6A08E65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SMEs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from EIC </w:t>
      </w:r>
      <w:r w:rsidRPr="1FB659AB" w:rsidR="4BC8AA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Accelerator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1FB659AB" w:rsidR="3F3FF48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Program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with highly qualified PhD candidates, postdoctoral researchers, and innovators ready to </w:t>
      </w:r>
      <w:r w:rsidRPr="1FB659AB" w:rsidR="06D946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boost your entrepreneurial proje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ct. The Innovation Internships last </w:t>
      </w:r>
      <w:r w:rsidRPr="1FB659AB" w:rsidR="287FE9C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up to </w:t>
      </w:r>
      <w:r w:rsidRPr="1FB659AB" w:rsidR="287FE9C5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60AA6ACE" w:rsidP="50559F16" w:rsidRDefault="60AA6ACE" w14:paraId="1B6D5875" w14:textId="759A4578">
      <w:pPr>
        <w:spacing w:before="210" w:after="210"/>
        <w:rPr>
          <w:rFonts w:ascii="Century Gothic" w:hAnsi="Century Gothic" w:eastAsia="Century Gothic" w:cs="Century Gothic"/>
          <w:color w:val="2A4B7E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00A97362" w:rsidP="0F62EB65" w:rsidRDefault="3AA68928" w14:paraId="2DC08235" w14:textId="77177292">
      <w:pPr>
        <w:spacing w:before="165" w:after="36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r w:rsidRPr="0F62EB65" w:rsidR="48BCDBE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how to apply</w:t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on: </w:t>
      </w:r>
      <w:hyperlink r:id="rId16">
        <w:r w:rsidRPr="0F62EB65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F62EB65" w:rsidR="6AC6F0F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F62EB65" w:rsidR="2B4522C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sectPr w:rsidR="00A97362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345267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92df0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cdb1b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C5274D"/>
    <w:rsid w:val="000C4539"/>
    <w:rsid w:val="001145DB"/>
    <w:rsid w:val="001F5C1E"/>
    <w:rsid w:val="00216DC9"/>
    <w:rsid w:val="00336382"/>
    <w:rsid w:val="004E1715"/>
    <w:rsid w:val="005C3E50"/>
    <w:rsid w:val="005D4D0B"/>
    <w:rsid w:val="0070506C"/>
    <w:rsid w:val="00720F06"/>
    <w:rsid w:val="00721533"/>
    <w:rsid w:val="007459CE"/>
    <w:rsid w:val="007A645F"/>
    <w:rsid w:val="00885AE6"/>
    <w:rsid w:val="00914EEB"/>
    <w:rsid w:val="009B1B0A"/>
    <w:rsid w:val="009F04DA"/>
    <w:rsid w:val="00A57FDE"/>
    <w:rsid w:val="00A97362"/>
    <w:rsid w:val="00BA3625"/>
    <w:rsid w:val="00CC690F"/>
    <w:rsid w:val="00D831C0"/>
    <w:rsid w:val="00DC476C"/>
    <w:rsid w:val="00F31349"/>
    <w:rsid w:val="00F351E3"/>
    <w:rsid w:val="00F95CB0"/>
    <w:rsid w:val="03BD02B7"/>
    <w:rsid w:val="04D698B9"/>
    <w:rsid w:val="06D94642"/>
    <w:rsid w:val="0D04AECF"/>
    <w:rsid w:val="0D95AFD3"/>
    <w:rsid w:val="0F62EB65"/>
    <w:rsid w:val="0F8F0E73"/>
    <w:rsid w:val="1255D599"/>
    <w:rsid w:val="14F4EE34"/>
    <w:rsid w:val="1533318F"/>
    <w:rsid w:val="1556C6B9"/>
    <w:rsid w:val="17C3A0B1"/>
    <w:rsid w:val="19B81F28"/>
    <w:rsid w:val="1FB659AB"/>
    <w:rsid w:val="26D107BD"/>
    <w:rsid w:val="287FE9C5"/>
    <w:rsid w:val="295D407E"/>
    <w:rsid w:val="295D407E"/>
    <w:rsid w:val="29BD9CAC"/>
    <w:rsid w:val="2B4522CF"/>
    <w:rsid w:val="2D5CE18A"/>
    <w:rsid w:val="2DAADDBA"/>
    <w:rsid w:val="2E074C4D"/>
    <w:rsid w:val="31EBB706"/>
    <w:rsid w:val="368B9EAD"/>
    <w:rsid w:val="3AA68928"/>
    <w:rsid w:val="3C2DF3B9"/>
    <w:rsid w:val="3F0E2303"/>
    <w:rsid w:val="3F3FF485"/>
    <w:rsid w:val="3FA5295F"/>
    <w:rsid w:val="4115757C"/>
    <w:rsid w:val="46E2C02B"/>
    <w:rsid w:val="48814D0C"/>
    <w:rsid w:val="48BCDBEC"/>
    <w:rsid w:val="4BC8AA42"/>
    <w:rsid w:val="4C6148BB"/>
    <w:rsid w:val="4E86C3C5"/>
    <w:rsid w:val="5028D9FD"/>
    <w:rsid w:val="50559F16"/>
    <w:rsid w:val="536727A4"/>
    <w:rsid w:val="537F399F"/>
    <w:rsid w:val="541C554D"/>
    <w:rsid w:val="55CB6E46"/>
    <w:rsid w:val="55D691A4"/>
    <w:rsid w:val="56066D67"/>
    <w:rsid w:val="5635116A"/>
    <w:rsid w:val="568A9DD1"/>
    <w:rsid w:val="57880032"/>
    <w:rsid w:val="5DC29BB2"/>
    <w:rsid w:val="5F8C4685"/>
    <w:rsid w:val="60AA6ACE"/>
    <w:rsid w:val="6652A8CA"/>
    <w:rsid w:val="676008BA"/>
    <w:rsid w:val="67FA64CB"/>
    <w:rsid w:val="6A08E656"/>
    <w:rsid w:val="6A237356"/>
    <w:rsid w:val="6A4377BC"/>
    <w:rsid w:val="6A90DA57"/>
    <w:rsid w:val="6AC6F0FC"/>
    <w:rsid w:val="6AE0CDB7"/>
    <w:rsid w:val="6C3DCAF0"/>
    <w:rsid w:val="701C8E17"/>
    <w:rsid w:val="716758FB"/>
    <w:rsid w:val="7271D003"/>
    <w:rsid w:val="73BE43B8"/>
    <w:rsid w:val="74C5274D"/>
    <w:rsid w:val="76C001F3"/>
    <w:rsid w:val="778780AB"/>
    <w:rsid w:val="7A479735"/>
    <w:rsid w:val="7B55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16758FB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D4D0B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unhideWhenUsed/>
    <w:qFormat/>
    <w:rsid w:val="48814D0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8814D0C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216DC9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216DC9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5D4D0B"/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paragraph" w:styleId="Sommario2">
    <w:name w:val="toc 2"/>
    <w:basedOn w:val="Normale"/>
    <w:next w:val="Normale"/>
    <w:autoRedefine/>
    <w:uiPriority w:val="39"/>
    <w:unhideWhenUsed/>
    <w:rsid w:val="00BA3625"/>
    <w:pPr>
      <w:spacing w:after="100"/>
      <w:ind w:left="240"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59CE"/>
    <w:rPr>
      <w:color w:val="96607D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351E3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9F04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04D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9F04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ListParagraph">
    <w:uiPriority w:val="34"/>
    <w:name w:val="List Paragraph"/>
    <w:basedOn w:val="Normale"/>
    <w:qFormat/>
    <w:rsid w:val="55CB6E4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_WJeL0/gUjG6Qta3Ztktg11hsdR7Q/edit?utm_content=DAGoz_WJeL0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oz4j9Raw/K3KOPCNgmLsZJNiLvmlGQQ/edit?utm_content=DAGoz4j9Raw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https://www.innonext-project.eu/en/" TargetMode="Externa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oz0-bQR4/OLaZD7G9K9I5eS6Cd4hXRw/edit?utm_content=DAGoz0-bQR4&amp;utm_campaign=designshare&amp;utm_medium=link2&amp;utm_source=sharebutton" TargetMode="External" Id="rId11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hyperlink" Target="https://www.canva.com/design/DAGoz9wphwI/gWqvvrPs5RyzSiMzOwjrJQ/edit?utm_content=DAGoz9wphwI&amp;utm_campaign=designshare&amp;utm_medium=link2&amp;utm_source=sharebutton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oz84qDQc/XeBg4Gy6RPyGbmOY3zcdrw/edit?utm_content=DAGoz84qDQc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numbering" Target="numbering.xml" Id="R35cd5a5612e2493d" /><Relationship Type="http://schemas.openxmlformats.org/officeDocument/2006/relationships/hyperlink" Target="https://www.innonext-project.eu/en/" TargetMode="External" Id="Rc58ba4ae50664631" /><Relationship Type="http://schemas.openxmlformats.org/officeDocument/2006/relationships/hyperlink" Target="https://forms.cloud.microsoft/e/JPhFifqQAG" TargetMode="External" Id="R2e71887b36454dea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BA74-6537-47DD-A444-7075ACEF4C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3BFF5-F527-487E-8EC8-47F6622C1734}">
  <ds:schemaRefs>
    <ds:schemaRef ds:uri="http://schemas.microsoft.com/office/2006/metadata/properties"/>
    <ds:schemaRef ds:uri="http://schemas.microsoft.com/office/infopath/2007/PartnerControls"/>
    <ds:schemaRef ds:uri="5170d76d-9556-48f5-a05b-f38f52b0c3d7"/>
    <ds:schemaRef ds:uri="42c3769b-8f14-4d14-b57d-254ef8e2c5df"/>
  </ds:schemaRefs>
</ds:datastoreItem>
</file>

<file path=customXml/itemProps3.xml><?xml version="1.0" encoding="utf-8"?>
<ds:datastoreItem xmlns:ds="http://schemas.openxmlformats.org/officeDocument/2006/customXml" ds:itemID="{786F204C-B49C-4BA4-94E6-0FED62EB4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d76d-9556-48f5-a05b-f38f52b0c3d7"/>
    <ds:schemaRef ds:uri="42c3769b-8f14-4d14-b57d-254ef8e2c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revision>29</revision>
  <dcterms:created xsi:type="dcterms:W3CDTF">2025-02-20T16:35:00.0000000Z</dcterms:created>
  <dcterms:modified xsi:type="dcterms:W3CDTF">2025-10-03T13:04:36.2469022Z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